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0" w:type="auto"/>
        <w:tblLook w:val="00A0" w:firstRow="1" w:lastRow="0" w:firstColumn="1" w:lastColumn="0" w:noHBand="0" w:noVBand="0"/>
      </w:tblPr>
      <w:tblGrid>
        <w:gridCol w:w="5538"/>
        <w:gridCol w:w="3646"/>
      </w:tblGrid>
      <w:tr w:rsidR="00D6408F" w14:paraId="025B5AC6" w14:textId="77777777" w:rsidTr="00E069E8">
        <w:tc>
          <w:tcPr>
            <w:tcW w:w="5694" w:type="dxa"/>
            <w:vMerge w:val="restart"/>
          </w:tcPr>
          <w:p w14:paraId="25276E8A" w14:textId="77777777" w:rsidR="00D6408F" w:rsidRDefault="00D6408F" w:rsidP="00E069E8">
            <w:pPr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74C85F8C" w14:textId="77777777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מטא"ר    /   אגף   תמיכה   לוגיסטית</w:t>
            </w:r>
          </w:p>
          <w:p w14:paraId="46067FA3" w14:textId="63805195" w:rsidR="00D6408F" w:rsidRPr="001D1148" w:rsidRDefault="00D6408F" w:rsidP="00F544F9">
            <w:pPr>
              <w:jc w:val="center"/>
              <w:rPr>
                <w:rFonts w:asciiTheme="minorHAnsi" w:hAnsiTheme="minorHAnsi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מדור </w:t>
            </w:r>
            <w:r>
              <w:rPr>
                <w:rFonts w:ascii="David" w:hAnsi="David" w:cs="David" w:hint="cs"/>
                <w:b/>
                <w:bCs/>
                <w:rtl/>
              </w:rPr>
              <w:t>תכנון והנחיית רכש</w:t>
            </w:r>
          </w:p>
        </w:tc>
      </w:tr>
      <w:tr w:rsidR="00D6408F" w14:paraId="3D8B6B81" w14:textId="77777777" w:rsidTr="00E069E8">
        <w:tc>
          <w:tcPr>
            <w:tcW w:w="0" w:type="auto"/>
            <w:vMerge/>
            <w:vAlign w:val="center"/>
            <w:hideMark/>
          </w:tcPr>
          <w:p w14:paraId="05B60725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333CC62D" w14:textId="77777777" w:rsidR="00D6408F" w:rsidRPr="001D1148" w:rsidRDefault="00D6408F" w:rsidP="00F544F9">
            <w:pPr>
              <w:jc w:val="center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>מחלקת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 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 רכישות </w:t>
            </w:r>
            <w:r w:rsidRPr="001D1148">
              <w:rPr>
                <w:rFonts w:asciiTheme="minorHAnsi" w:hAnsiTheme="minorHAnsi" w:cs="David"/>
                <w:b/>
                <w:bCs/>
              </w:rPr>
              <w:t xml:space="preserve">      </w:t>
            </w:r>
            <w:r w:rsidRPr="001D1148">
              <w:rPr>
                <w:rFonts w:ascii="David" w:hAnsi="David" w:cs="David" w:hint="cs"/>
                <w:b/>
                <w:bCs/>
                <w:rtl/>
              </w:rPr>
              <w:t>ומכירות</w:t>
            </w:r>
          </w:p>
        </w:tc>
      </w:tr>
      <w:tr w:rsidR="00D6408F" w14:paraId="0B8D8581" w14:textId="77777777" w:rsidTr="00E069E8">
        <w:trPr>
          <w:trHeight w:val="481"/>
        </w:trPr>
        <w:tc>
          <w:tcPr>
            <w:tcW w:w="0" w:type="auto"/>
            <w:vMerge/>
            <w:vAlign w:val="center"/>
            <w:hideMark/>
          </w:tcPr>
          <w:p w14:paraId="28A8032D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  <w:hideMark/>
          </w:tcPr>
          <w:p w14:paraId="508EA645" w14:textId="2309BB2F" w:rsidR="00D6408F" w:rsidRPr="001D1148" w:rsidRDefault="00D6408F" w:rsidP="00F81EFE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jc w:val="center"/>
              <w:rPr>
                <w:rFonts w:ascii="David" w:hAnsi="David" w:cs="David"/>
                <w:b/>
                <w:bCs/>
              </w:rPr>
            </w:pPr>
            <w:r w:rsidRPr="001D1148">
              <w:rPr>
                <w:rFonts w:ascii="David" w:hAnsi="David" w:cs="David" w:hint="cs"/>
                <w:b/>
                <w:bCs/>
                <w:rtl/>
              </w:rPr>
              <w:t xml:space="preserve">תאריך     </w:t>
            </w:r>
            <w:r w:rsidRPr="001D1148">
              <w:rPr>
                <w:rFonts w:ascii="David" w:hAnsi="David" w:cs="David" w:hint="eastAsia"/>
                <w:b/>
                <w:bCs/>
                <w:rtl/>
              </w:rPr>
              <w:t>‏</w:t>
            </w:r>
            <w:r w:rsidR="00F81EFE">
              <w:rPr>
                <w:rFonts w:ascii="David" w:hAnsi="David" w:cs="David" w:hint="cs"/>
                <w:b/>
                <w:bCs/>
                <w:rtl/>
              </w:rPr>
              <w:t>18.6.2025</w:t>
            </w:r>
          </w:p>
        </w:tc>
      </w:tr>
      <w:tr w:rsidR="00D6408F" w14:paraId="368987FA" w14:textId="77777777" w:rsidTr="00E069E8">
        <w:tc>
          <w:tcPr>
            <w:tcW w:w="0" w:type="auto"/>
            <w:vMerge/>
            <w:vAlign w:val="center"/>
            <w:hideMark/>
          </w:tcPr>
          <w:p w14:paraId="4F475092" w14:textId="77777777" w:rsidR="00D6408F" w:rsidRDefault="00D6408F" w:rsidP="00E069E8">
            <w:pPr>
              <w:bidi w:val="0"/>
              <w:rPr>
                <w:rFonts w:ascii="David" w:hAnsi="David" w:cs="David"/>
                <w:sz w:val="26"/>
                <w:szCs w:val="26"/>
              </w:rPr>
            </w:pPr>
          </w:p>
        </w:tc>
        <w:tc>
          <w:tcPr>
            <w:tcW w:w="3706" w:type="dxa"/>
          </w:tcPr>
          <w:p w14:paraId="7DEADF68" w14:textId="77777777" w:rsidR="00D6408F" w:rsidRDefault="00D6408F" w:rsidP="00E069E8">
            <w:pPr>
              <w:pStyle w:val="a5"/>
              <w:tabs>
                <w:tab w:val="clear" w:pos="4153"/>
                <w:tab w:val="clear" w:pos="8306"/>
                <w:tab w:val="left" w:pos="7678"/>
                <w:tab w:val="right" w:pos="10438"/>
              </w:tabs>
              <w:ind w:right="42"/>
              <w:rPr>
                <w:rFonts w:asciiTheme="minorHAnsi" w:hAnsiTheme="minorHAnsi" w:cs="David"/>
                <w:b/>
                <w:bCs/>
              </w:rPr>
            </w:pPr>
          </w:p>
        </w:tc>
      </w:tr>
    </w:tbl>
    <w:p w14:paraId="55324A93" w14:textId="77777777" w:rsidR="00D6408F" w:rsidRDefault="00D6408F" w:rsidP="00D6408F">
      <w:pPr>
        <w:rPr>
          <w:rFonts w:ascii="David" w:hAnsi="David" w:cs="David"/>
          <w:sz w:val="28"/>
          <w:szCs w:val="28"/>
        </w:rPr>
      </w:pPr>
    </w:p>
    <w:tbl>
      <w:tblPr>
        <w:bidiVisual/>
        <w:tblW w:w="0" w:type="auto"/>
        <w:tblLook w:val="00A0" w:firstRow="1" w:lastRow="0" w:firstColumn="1" w:lastColumn="0" w:noHBand="0" w:noVBand="0"/>
      </w:tblPr>
      <w:tblGrid>
        <w:gridCol w:w="2113"/>
        <w:gridCol w:w="7071"/>
      </w:tblGrid>
      <w:tr w:rsidR="00D6408F" w14:paraId="60189FAB" w14:textId="77777777" w:rsidTr="00F81EFE">
        <w:tc>
          <w:tcPr>
            <w:tcW w:w="2155" w:type="dxa"/>
            <w:vAlign w:val="center"/>
          </w:tcPr>
          <w:p w14:paraId="0563D18E" w14:textId="5E5445D8" w:rsidR="00D6408F" w:rsidRDefault="00D6408F" w:rsidP="00E069E8">
            <w:pPr>
              <w:jc w:val="right"/>
              <w:rPr>
                <w:rFonts w:ascii="David" w:hAnsi="David" w:cs="David"/>
                <w:b/>
                <w:bCs/>
                <w:sz w:val="30"/>
                <w:szCs w:val="30"/>
              </w:rPr>
            </w:pPr>
          </w:p>
        </w:tc>
        <w:tc>
          <w:tcPr>
            <w:tcW w:w="7225" w:type="dxa"/>
          </w:tcPr>
          <w:p w14:paraId="616AFA7E" w14:textId="5EB845A2" w:rsidR="00D6408F" w:rsidRDefault="00D6408F" w:rsidP="00256BC4">
            <w:pPr>
              <w:rPr>
                <w:rFonts w:ascii="David" w:hAnsi="David" w:cs="David"/>
                <w:b/>
                <w:bCs/>
                <w:sz w:val="30"/>
                <w:szCs w:val="30"/>
                <w:u w:val="single"/>
              </w:rPr>
            </w:pPr>
          </w:p>
        </w:tc>
      </w:tr>
      <w:tr w:rsidR="00D6408F" w14:paraId="731555CA" w14:textId="77777777" w:rsidTr="00E069E8">
        <w:trPr>
          <w:gridAfter w:val="1"/>
          <w:wAfter w:w="7225" w:type="dxa"/>
        </w:trPr>
        <w:tc>
          <w:tcPr>
            <w:tcW w:w="2155" w:type="dxa"/>
            <w:vAlign w:val="center"/>
          </w:tcPr>
          <w:p w14:paraId="2BB2528B" w14:textId="77777777" w:rsidR="00D6408F" w:rsidRDefault="00D6408F" w:rsidP="00E069E8">
            <w:pPr>
              <w:jc w:val="right"/>
              <w:rPr>
                <w:rFonts w:ascii="David" w:hAnsi="David" w:cs="David"/>
                <w:sz w:val="26"/>
                <w:szCs w:val="26"/>
              </w:rPr>
            </w:pPr>
          </w:p>
        </w:tc>
      </w:tr>
    </w:tbl>
    <w:p w14:paraId="14892889" w14:textId="77777777" w:rsidR="00D6408F" w:rsidRPr="004358C9" w:rsidRDefault="00D6408F" w:rsidP="00D6408F">
      <w:pPr>
        <w:rPr>
          <w:rFonts w:ascii="David" w:hAnsi="David" w:cs="David"/>
          <w:sz w:val="28"/>
          <w:szCs w:val="28"/>
          <w:rtl/>
        </w:rPr>
      </w:pPr>
    </w:p>
    <w:tbl>
      <w:tblPr>
        <w:tblpPr w:leftFromText="180" w:rightFromText="180" w:vertAnchor="text" w:horzAnchor="margin" w:tblpXSpec="center" w:tblpY="165"/>
        <w:bidiVisual/>
        <w:tblW w:w="907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1277"/>
        <w:gridCol w:w="1560"/>
        <w:gridCol w:w="3543"/>
        <w:gridCol w:w="1560"/>
      </w:tblGrid>
      <w:tr w:rsidR="00F81EFE" w14:paraId="6FDE2A30" w14:textId="77777777" w:rsidTr="00F81EFE">
        <w:trPr>
          <w:trHeight w:val="972"/>
        </w:trPr>
        <w:tc>
          <w:tcPr>
            <w:tcW w:w="1134" w:type="dxa"/>
            <w:tcBorders>
              <w:bottom w:val="single" w:sz="4" w:space="0" w:color="auto"/>
            </w:tcBorders>
          </w:tcPr>
          <w:p w14:paraId="6CE4D6E0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מס' מכרז</w:t>
            </w:r>
          </w:p>
          <w:p w14:paraId="221437AD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7CA8BBB0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פרטי המכרז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703558F4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תקופת ההתקשרות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49A278F5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מענה</w:t>
            </w:r>
          </w:p>
          <w:p w14:paraId="790733A1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לברורים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2454A585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מועד אחרון</w:t>
            </w:r>
          </w:p>
          <w:p w14:paraId="5E5EA6DF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D6408F">
              <w:rPr>
                <w:rFonts w:ascii="David" w:hAnsi="David" w:cs="David"/>
                <w:b/>
                <w:bCs/>
                <w:rtl/>
              </w:rPr>
              <w:t>להגשת הצעות</w:t>
            </w:r>
          </w:p>
        </w:tc>
      </w:tr>
      <w:tr w:rsidR="00F81EFE" w14:paraId="2B3C4567" w14:textId="77777777" w:rsidTr="00F81EFE">
        <w:trPr>
          <w:trHeight w:val="1413"/>
        </w:trPr>
        <w:tc>
          <w:tcPr>
            <w:tcW w:w="1134" w:type="dxa"/>
            <w:tcBorders>
              <w:bottom w:val="single" w:sz="4" w:space="0" w:color="auto"/>
            </w:tcBorders>
          </w:tcPr>
          <w:p w14:paraId="390563C1" w14:textId="5317BC29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>
              <w:rPr>
                <w:rFonts w:ascii="David" w:hAnsi="David" w:cs="David" w:hint="cs"/>
                <w:b/>
                <w:bCs/>
                <w:rtl/>
              </w:rPr>
              <w:t>93</w:t>
            </w:r>
            <w:r w:rsidRPr="00D6408F">
              <w:rPr>
                <w:rFonts w:ascii="David" w:hAnsi="David" w:cs="David"/>
                <w:b/>
                <w:bCs/>
                <w:rtl/>
              </w:rPr>
              <w:t>/2025</w:t>
            </w:r>
          </w:p>
        </w:tc>
        <w:tc>
          <w:tcPr>
            <w:tcW w:w="1277" w:type="dxa"/>
            <w:tcBorders>
              <w:bottom w:val="single" w:sz="4" w:space="0" w:color="000000"/>
            </w:tcBorders>
          </w:tcPr>
          <w:p w14:paraId="1ED0C7BF" w14:textId="3777813C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מיטה מתקפלת</w:t>
            </w: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4A8B9BB0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/>
                <w:rtl/>
              </w:rPr>
              <w:t>12 חודשים + אופציה</w:t>
            </w:r>
          </w:p>
          <w:p w14:paraId="68E09CB5" w14:textId="07D515FB" w:rsidR="00F81EFE" w:rsidRPr="00D6408F" w:rsidRDefault="00F81EFE" w:rsidP="00984ED2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  <w:r w:rsidRPr="00D6408F">
              <w:rPr>
                <w:rFonts w:ascii="David" w:hAnsi="David" w:cs="David"/>
                <w:rtl/>
              </w:rPr>
              <w:t xml:space="preserve">ל- </w:t>
            </w:r>
            <w:r>
              <w:rPr>
                <w:rFonts w:ascii="David" w:hAnsi="David" w:cs="David" w:hint="cs"/>
                <w:rtl/>
              </w:rPr>
              <w:t>48</w:t>
            </w:r>
            <w:r w:rsidRPr="00D6408F">
              <w:rPr>
                <w:rFonts w:ascii="David" w:hAnsi="David" w:cs="David"/>
                <w:rtl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>חודשים</w:t>
            </w:r>
            <w:r w:rsidRPr="00D6408F">
              <w:rPr>
                <w:rFonts w:ascii="David" w:hAnsi="David" w:cs="David"/>
                <w:rtl/>
              </w:rPr>
              <w:t xml:space="preserve"> נוספ</w:t>
            </w:r>
            <w:r>
              <w:rPr>
                <w:rFonts w:ascii="David" w:hAnsi="David" w:cs="David" w:hint="cs"/>
                <w:rtl/>
              </w:rPr>
              <w:t>ים</w:t>
            </w:r>
          </w:p>
        </w:tc>
        <w:tc>
          <w:tcPr>
            <w:tcW w:w="3543" w:type="dxa"/>
            <w:tcBorders>
              <w:bottom w:val="single" w:sz="4" w:space="0" w:color="000000"/>
            </w:tcBorders>
          </w:tcPr>
          <w:p w14:paraId="21053612" w14:textId="77777777" w:rsidR="00F81EFE" w:rsidRDefault="00F81EFE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</w:p>
          <w:p w14:paraId="5FF8182B" w14:textId="77777777" w:rsidR="00F81EFE" w:rsidRPr="00F544F9" w:rsidRDefault="00F81EFE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hyperlink r:id="rId7" w:history="1">
              <w:r w:rsidRPr="00F544F9">
                <w:rPr>
                  <w:rStyle w:val="Hyperlink"/>
                  <w:rFonts w:ascii="David" w:hAnsi="David" w:cs="David"/>
                  <w:b/>
                  <w:bCs/>
                </w:rPr>
                <w:t>eliarad@police.gov.il</w:t>
              </w:r>
            </w:hyperlink>
          </w:p>
          <w:p w14:paraId="28E7AC03" w14:textId="66ADFCB1" w:rsidR="00F81EFE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r>
              <w:rPr>
                <w:rFonts w:ascii="David" w:hAnsi="David" w:cs="David" w:hint="cs"/>
                <w:b/>
                <w:bCs/>
                <w:u w:val="single"/>
                <w:rtl/>
              </w:rPr>
              <w:t xml:space="preserve">או </w:t>
            </w:r>
          </w:p>
          <w:p w14:paraId="687CEEEB" w14:textId="6736165F" w:rsidR="00F81EFE" w:rsidRPr="00F544F9" w:rsidRDefault="00F81EFE" w:rsidP="00801D6C">
            <w:pPr>
              <w:tabs>
                <w:tab w:val="left" w:pos="567"/>
              </w:tabs>
              <w:jc w:val="center"/>
              <w:rPr>
                <w:rFonts w:ascii="David" w:hAnsi="David" w:cs="David"/>
                <w:b/>
                <w:bCs/>
                <w:u w:val="single"/>
                <w:rtl/>
              </w:rPr>
            </w:pPr>
            <w:hyperlink r:id="rId8" w:history="1">
              <w:r w:rsidRPr="00A11C6F">
                <w:rPr>
                  <w:rStyle w:val="Hyperlink"/>
                  <w:rFonts w:ascii="David" w:hAnsi="David" w:cs="David"/>
                  <w:b/>
                  <w:bCs/>
                </w:rPr>
                <w:t>michael.tsikanovski@police.gov.il</w:t>
              </w:r>
            </w:hyperlink>
            <w:r w:rsidRPr="00F544F9">
              <w:rPr>
                <w:rFonts w:ascii="David" w:hAnsi="David" w:cs="David"/>
                <w:b/>
                <w:bCs/>
                <w:u w:val="single"/>
                <w:rtl/>
              </w:rPr>
              <w:t xml:space="preserve"> </w:t>
            </w:r>
          </w:p>
          <w:p w14:paraId="3C61908C" w14:textId="77777777" w:rsidR="00F81EFE" w:rsidRPr="00D6408F" w:rsidRDefault="00F81EFE" w:rsidP="00F544F9">
            <w:pPr>
              <w:tabs>
                <w:tab w:val="left" w:pos="567"/>
              </w:tabs>
              <w:rPr>
                <w:rFonts w:ascii="David" w:hAnsi="David" w:cs="David"/>
              </w:rPr>
            </w:pPr>
          </w:p>
          <w:p w14:paraId="05F31CAF" w14:textId="77777777" w:rsidR="00F81EFE" w:rsidRPr="00D6408F" w:rsidRDefault="00F81EFE" w:rsidP="00D6408F">
            <w:pPr>
              <w:tabs>
                <w:tab w:val="left" w:pos="567"/>
              </w:tabs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1560" w:type="dxa"/>
            <w:tcBorders>
              <w:bottom w:val="single" w:sz="4" w:space="0" w:color="000000"/>
            </w:tcBorders>
          </w:tcPr>
          <w:p w14:paraId="5AA02689" w14:textId="7ACC1615" w:rsidR="00F81EFE" w:rsidRPr="00D6408F" w:rsidRDefault="00F81EFE" w:rsidP="00F544F9">
            <w:pPr>
              <w:tabs>
                <w:tab w:val="left" w:pos="567"/>
              </w:tabs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13.07.2025</w:t>
            </w:r>
          </w:p>
        </w:tc>
      </w:tr>
    </w:tbl>
    <w:p w14:paraId="30FE71EB" w14:textId="77777777" w:rsidR="00D6408F" w:rsidRDefault="00D6408F" w:rsidP="00D6408F">
      <w:pPr>
        <w:rPr>
          <w:rFonts w:ascii="David" w:hAnsi="David" w:cs="David"/>
          <w:sz w:val="28"/>
          <w:szCs w:val="28"/>
          <w:rtl/>
        </w:rPr>
      </w:pPr>
    </w:p>
    <w:p w14:paraId="72734D35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4E3EC544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2E467645" w14:textId="77777777" w:rsidR="00FC4BAD" w:rsidRDefault="00FC4BAD" w:rsidP="00FC4BAD">
      <w:pPr>
        <w:ind w:firstLine="6065"/>
        <w:jc w:val="center"/>
        <w:rPr>
          <w:rFonts w:ascii="David" w:hAnsi="David" w:cs="David"/>
          <w:sz w:val="28"/>
          <w:szCs w:val="28"/>
          <w:rtl/>
        </w:rPr>
      </w:pPr>
    </w:p>
    <w:p w14:paraId="64241726" w14:textId="77777777" w:rsidR="00D6408F" w:rsidRPr="00EF602E" w:rsidRDefault="00D6408F" w:rsidP="00D6408F">
      <w:pPr>
        <w:rPr>
          <w:rFonts w:ascii="David" w:hAnsi="David" w:cs="David"/>
          <w:sz w:val="28"/>
          <w:szCs w:val="28"/>
          <w:rtl/>
        </w:rPr>
      </w:pPr>
      <w:bookmarkStart w:id="0" w:name="_GoBack"/>
      <w:bookmarkEnd w:id="0"/>
    </w:p>
    <w:p w14:paraId="5798F88D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22841AB5" w14:textId="77777777" w:rsidR="00D6408F" w:rsidRPr="00EF602E" w:rsidRDefault="00D6408F" w:rsidP="00D6408F">
      <w:pPr>
        <w:rPr>
          <w:rFonts w:ascii="David" w:hAnsi="David" w:cs="David"/>
          <w:sz w:val="28"/>
          <w:szCs w:val="28"/>
        </w:rPr>
      </w:pPr>
    </w:p>
    <w:p w14:paraId="4101514B" w14:textId="77777777" w:rsidR="0083005F" w:rsidRDefault="0083005F"/>
    <w:sectPr w:rsidR="0083005F" w:rsidSect="006917B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134" w:right="1418" w:bottom="851" w:left="1304" w:header="709" w:footer="7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CD5483" w14:textId="77777777" w:rsidR="00B817DB" w:rsidRDefault="00F544F9">
      <w:r>
        <w:separator/>
      </w:r>
    </w:p>
  </w:endnote>
  <w:endnote w:type="continuationSeparator" w:id="0">
    <w:p w14:paraId="4A568AF5" w14:textId="77777777" w:rsidR="00B817DB" w:rsidRDefault="00F544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ttman Adii-Light">
    <w:altName w:val="Segoe UI Semilight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2341"/>
      <w:gridCol w:w="4550"/>
      <w:gridCol w:w="2293"/>
    </w:tblGrid>
    <w:tr w:rsidR="00412121" w14:paraId="7A2DCA55" w14:textId="77777777" w:rsidTr="00AA71D5">
      <w:trPr>
        <w:trHeight w:val="284"/>
      </w:trPr>
      <w:tc>
        <w:tcPr>
          <w:tcW w:w="9400" w:type="dxa"/>
          <w:gridSpan w:val="3"/>
          <w:shd w:val="clear" w:color="auto" w:fill="auto"/>
        </w:tcPr>
        <w:p w14:paraId="7736537D" w14:textId="77777777" w:rsidR="00412121" w:rsidRDefault="00F81EFE" w:rsidP="00412121">
          <w:pPr>
            <w:pStyle w:val="a5"/>
            <w:jc w:val="right"/>
            <w:rPr>
              <w:noProof/>
            </w:rPr>
          </w:pPr>
        </w:p>
      </w:tc>
    </w:tr>
    <w:tr w:rsidR="00412121" w14:paraId="7878864F" w14:textId="77777777" w:rsidTr="00774E7F">
      <w:tc>
        <w:tcPr>
          <w:tcW w:w="2350" w:type="dxa"/>
          <w:shd w:val="clear" w:color="auto" w:fill="auto"/>
          <w:vAlign w:val="center"/>
        </w:tcPr>
        <w:p w14:paraId="49B81CAF" w14:textId="77777777" w:rsidR="00412121" w:rsidRPr="00FD099F" w:rsidRDefault="000C7638" w:rsidP="00412121">
          <w:pPr>
            <w:pStyle w:val="a5"/>
            <w:jc w:val="center"/>
            <w:rPr>
              <w:rFonts w:ascii="Arial" w:hAnsi="Arial" w:cs="Arial"/>
              <w:rtl/>
            </w:rPr>
          </w:pPr>
          <w:r w:rsidRPr="00FD099F">
            <w:rPr>
              <w:rFonts w:ascii="Arial" w:hAnsi="Arial" w:cs="Arial"/>
              <w:rtl/>
            </w:rPr>
            <w:t>כתובתנו באתר:</w:t>
          </w:r>
        </w:p>
        <w:p w14:paraId="37313E84" w14:textId="77777777" w:rsidR="00412121" w:rsidRDefault="000C7638" w:rsidP="00412121">
          <w:pPr>
            <w:pStyle w:val="a5"/>
            <w:jc w:val="center"/>
            <w:rPr>
              <w:rtl/>
            </w:rPr>
          </w:pPr>
          <w:r w:rsidRPr="00FD099F">
            <w:rPr>
              <w:rFonts w:ascii="Arial" w:hAnsi="Arial" w:cs="Arial"/>
            </w:rPr>
            <w:t>www.police.gov.il</w:t>
          </w:r>
        </w:p>
      </w:tc>
      <w:tc>
        <w:tcPr>
          <w:tcW w:w="4700" w:type="dxa"/>
          <w:shd w:val="clear" w:color="auto" w:fill="auto"/>
          <w:vAlign w:val="center"/>
        </w:tcPr>
        <w:p w14:paraId="773818BB" w14:textId="77777777" w:rsidR="00412121" w:rsidRDefault="00F81EFE" w:rsidP="00412121">
          <w:pPr>
            <w:pStyle w:val="a5"/>
            <w:jc w:val="center"/>
            <w:rPr>
              <w:rtl/>
            </w:rPr>
          </w:pPr>
        </w:p>
      </w:tc>
      <w:tc>
        <w:tcPr>
          <w:tcW w:w="2350" w:type="dxa"/>
          <w:shd w:val="clear" w:color="auto" w:fill="auto"/>
          <w:vAlign w:val="center"/>
        </w:tcPr>
        <w:p w14:paraId="3E19A26A" w14:textId="41345101" w:rsidR="00412121" w:rsidRDefault="000C7638" w:rsidP="00412121">
          <w:pPr>
            <w:pStyle w:val="a5"/>
            <w:jc w:val="right"/>
            <w:rPr>
              <w:rtl/>
            </w:rPr>
          </w:pP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PAGE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F81EFE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  <w:r w:rsidRPr="00833651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833651">
            <w:rPr>
              <w:rFonts w:ascii="Arial" w:hAnsi="Arial" w:cs="Arial"/>
              <w:sz w:val="22"/>
              <w:szCs w:val="22"/>
            </w:rPr>
            <w:fldChar w:fldCharType="begin"/>
          </w:r>
          <w:r w:rsidRPr="00833651">
            <w:rPr>
              <w:rFonts w:ascii="Arial" w:hAnsi="Arial" w:cs="Arial"/>
              <w:sz w:val="22"/>
              <w:szCs w:val="22"/>
            </w:rPr>
            <w:instrText xml:space="preserve"> NUMPAGES </w:instrText>
          </w:r>
          <w:r w:rsidRPr="00833651">
            <w:rPr>
              <w:rFonts w:ascii="Arial" w:hAnsi="Arial" w:cs="Arial"/>
              <w:sz w:val="22"/>
              <w:szCs w:val="22"/>
            </w:rPr>
            <w:fldChar w:fldCharType="separate"/>
          </w:r>
          <w:r w:rsidR="00F81EFE">
            <w:rPr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833651">
            <w:rPr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42C581AE" w14:textId="77777777" w:rsidR="00B1046C" w:rsidRPr="00412121" w:rsidRDefault="000C7638" w:rsidP="00412121">
    <w:pPr>
      <w:pStyle w:val="a5"/>
      <w:rPr>
        <w:rtl/>
      </w:rPr>
    </w:pPr>
    <w:r>
      <w:rPr>
        <w:noProof/>
        <w:rtl/>
        <w:lang w:eastAsia="en-US"/>
      </w:rPr>
      <w:drawing>
        <wp:anchor distT="0" distB="0" distL="114300" distR="114300" simplePos="0" relativeHeight="251661312" behindDoc="0" locked="0" layoutInCell="1" allowOverlap="1" wp14:anchorId="284A02CC" wp14:editId="3A5A0BF3">
          <wp:simplePos x="0" y="0"/>
          <wp:positionH relativeFrom="column">
            <wp:posOffset>-822960</wp:posOffset>
          </wp:positionH>
          <wp:positionV relativeFrom="paragraph">
            <wp:posOffset>-821690</wp:posOffset>
          </wp:positionV>
          <wp:extent cx="7449820" cy="304800"/>
          <wp:effectExtent l="0" t="0" r="0" b="0"/>
          <wp:wrapSquare wrapText="bothSides"/>
          <wp:docPr id="76" name="תמונה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9820" cy="304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0" w:type="auto"/>
      <w:tblLook w:val="01E0" w:firstRow="1" w:lastRow="1" w:firstColumn="1" w:lastColumn="1" w:noHBand="0" w:noVBand="0"/>
    </w:tblPr>
    <w:tblGrid>
      <w:gridCol w:w="9184"/>
    </w:tblGrid>
    <w:tr w:rsidR="00B1046C" w14:paraId="0EA665E3" w14:textId="77777777" w:rsidTr="00FD099F">
      <w:trPr>
        <w:trHeight w:hRule="exact" w:val="57"/>
      </w:trPr>
      <w:tc>
        <w:tcPr>
          <w:tcW w:w="9400" w:type="dxa"/>
          <w:tcBorders>
            <w:top w:val="double" w:sz="4" w:space="0" w:color="auto"/>
          </w:tcBorders>
          <w:shd w:val="clear" w:color="auto" w:fill="auto"/>
        </w:tcPr>
        <w:p w14:paraId="376A936C" w14:textId="77777777" w:rsidR="00B1046C" w:rsidRDefault="00F81EFE" w:rsidP="00FD099F">
          <w:pPr>
            <w:pStyle w:val="a5"/>
            <w:jc w:val="center"/>
            <w:rPr>
              <w:rtl/>
            </w:rPr>
          </w:pPr>
        </w:p>
      </w:tc>
    </w:tr>
    <w:tr w:rsidR="00B1046C" w14:paraId="1F0551AA" w14:textId="77777777" w:rsidTr="00FD099F">
      <w:tc>
        <w:tcPr>
          <w:tcW w:w="9400" w:type="dxa"/>
          <w:shd w:val="clear" w:color="auto" w:fill="auto"/>
          <w:vAlign w:val="center"/>
        </w:tcPr>
        <w:p w14:paraId="209F6C2A" w14:textId="77777777" w:rsidR="00B1046C" w:rsidRDefault="000C7638" w:rsidP="00FD099F">
          <w:pPr>
            <w:pStyle w:val="a5"/>
            <w:jc w:val="right"/>
            <w:rPr>
              <w:rtl/>
            </w:rPr>
          </w:pP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עמוד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PAGE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 w:rsidRPr="00FD099F"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  <w:r w:rsidRPr="00FD099F">
            <w:rPr>
              <w:rFonts w:ascii="Arial" w:hAnsi="Arial" w:cs="Arial"/>
              <w:sz w:val="22"/>
              <w:szCs w:val="22"/>
              <w:rtl/>
            </w:rPr>
            <w:t xml:space="preserve"> מתוך 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begin"/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instrText xml:space="preserve"> NUMPAGES </w:instrTex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separate"/>
          </w:r>
          <w:r>
            <w:rPr>
              <w:rStyle w:val="a7"/>
              <w:rFonts w:ascii="Arial" w:hAnsi="Arial" w:cs="Arial"/>
              <w:noProof/>
              <w:sz w:val="22"/>
              <w:szCs w:val="22"/>
              <w:rtl/>
            </w:rPr>
            <w:t>1</w:t>
          </w:r>
          <w:r w:rsidRPr="00FD099F">
            <w:rPr>
              <w:rStyle w:val="a7"/>
              <w:rFonts w:ascii="Arial" w:hAnsi="Arial" w:cs="Arial"/>
              <w:sz w:val="22"/>
              <w:szCs w:val="22"/>
            </w:rPr>
            <w:fldChar w:fldCharType="end"/>
          </w:r>
        </w:p>
      </w:tc>
    </w:tr>
  </w:tbl>
  <w:p w14:paraId="2A1AA866" w14:textId="77777777" w:rsidR="00B1046C" w:rsidRPr="00B9470B" w:rsidRDefault="00F81EFE" w:rsidP="00B9470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988548" w14:textId="77777777" w:rsidR="00B817DB" w:rsidRDefault="00F544F9">
      <w:r>
        <w:separator/>
      </w:r>
    </w:p>
  </w:footnote>
  <w:footnote w:type="continuationSeparator" w:id="0">
    <w:p w14:paraId="7FE91E65" w14:textId="77777777" w:rsidR="00B817DB" w:rsidRDefault="00F544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3DD4E" w14:textId="77777777" w:rsidR="00412121" w:rsidRDefault="000C7638" w:rsidP="00412121">
    <w:pPr>
      <w:pStyle w:val="a3"/>
      <w:jc w:val="center"/>
      <w:rPr>
        <w:rFonts w:ascii="Arial" w:hAnsi="Arial" w:cs="David"/>
        <w:b/>
        <w:bCs/>
      </w:rPr>
    </w:pPr>
    <w:r>
      <w:rPr>
        <w:noProof/>
        <w:lang w:eastAsia="en-US"/>
      </w:rPr>
      <w:drawing>
        <wp:anchor distT="0" distB="0" distL="114300" distR="114300" simplePos="0" relativeHeight="251660288" behindDoc="0" locked="0" layoutInCell="1" allowOverlap="1" wp14:anchorId="4FFC5518" wp14:editId="1E595E6D">
          <wp:simplePos x="0" y="0"/>
          <wp:positionH relativeFrom="column">
            <wp:posOffset>2200910</wp:posOffset>
          </wp:positionH>
          <wp:positionV relativeFrom="paragraph">
            <wp:posOffset>-306070</wp:posOffset>
          </wp:positionV>
          <wp:extent cx="1200150" cy="1020445"/>
          <wp:effectExtent l="0" t="0" r="0" b="8255"/>
          <wp:wrapSquare wrapText="bothSides"/>
          <wp:docPr id="75" name="תמונה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1020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w:drawing>
        <wp:anchor distT="0" distB="0" distL="114300" distR="114300" simplePos="0" relativeHeight="251659264" behindDoc="1" locked="0" layoutInCell="1" allowOverlap="1" wp14:anchorId="658833DE" wp14:editId="353AB54C">
          <wp:simplePos x="0" y="0"/>
          <wp:positionH relativeFrom="column">
            <wp:posOffset>-605790</wp:posOffset>
          </wp:positionH>
          <wp:positionV relativeFrom="paragraph">
            <wp:posOffset>-369570</wp:posOffset>
          </wp:positionV>
          <wp:extent cx="7037070" cy="1343660"/>
          <wp:effectExtent l="0" t="0" r="0" b="8890"/>
          <wp:wrapNone/>
          <wp:docPr id="74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37070" cy="1343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ADAE28" w14:textId="77777777" w:rsidR="00412121" w:rsidRDefault="00F81EFE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  <w:p w14:paraId="3AFF36E8" w14:textId="77777777" w:rsidR="00412121" w:rsidRDefault="00F81EFE" w:rsidP="00412121">
    <w:pPr>
      <w:pStyle w:val="a3"/>
      <w:tabs>
        <w:tab w:val="left" w:pos="3860"/>
        <w:tab w:val="center" w:pos="4450"/>
      </w:tabs>
      <w:rPr>
        <w:rFonts w:cs="David"/>
        <w:b/>
        <w:bCs/>
        <w:rtl/>
      </w:rPr>
    </w:pPr>
  </w:p>
  <w:p w14:paraId="6BEA3E37" w14:textId="77777777" w:rsidR="00412121" w:rsidRDefault="00F81EF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1461BF51" w14:textId="77777777" w:rsidR="00412121" w:rsidRDefault="00F81EF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04F5394E" w14:textId="77777777" w:rsidR="00412121" w:rsidRDefault="00F81EFE" w:rsidP="00412121">
    <w:pPr>
      <w:pStyle w:val="a3"/>
      <w:tabs>
        <w:tab w:val="left" w:pos="3860"/>
        <w:tab w:val="center" w:pos="4450"/>
      </w:tabs>
      <w:jc w:val="center"/>
      <w:rPr>
        <w:rFonts w:cs="David"/>
        <w:b/>
        <w:bCs/>
        <w:rtl/>
      </w:rPr>
    </w:pPr>
  </w:p>
  <w:p w14:paraId="4EA425A0" w14:textId="77777777" w:rsidR="00B1046C" w:rsidRPr="004D4BF8" w:rsidRDefault="00F81EFE" w:rsidP="00412121">
    <w:pPr>
      <w:pStyle w:val="a3"/>
      <w:tabs>
        <w:tab w:val="left" w:pos="3860"/>
        <w:tab w:val="center" w:pos="4450"/>
      </w:tabs>
      <w:rPr>
        <w:rFonts w:ascii="Arial" w:hAnsi="Arial" w:cs="David"/>
        <w:b/>
        <w:bCs/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8DA7F2" w14:textId="77777777" w:rsidR="00B1046C" w:rsidRPr="00F829FB" w:rsidRDefault="000C7638" w:rsidP="00BB0B1D">
    <w:pPr>
      <w:pStyle w:val="a3"/>
      <w:jc w:val="center"/>
      <w:rPr>
        <w:rFonts w:cs="David"/>
        <w:b/>
        <w:bCs/>
      </w:rPr>
    </w:pPr>
    <w:r w:rsidRPr="00F829FB">
      <w:rPr>
        <w:rFonts w:cs="David" w:hint="cs"/>
        <w:b/>
        <w:bCs/>
        <w:rtl/>
      </w:rPr>
      <w:t>- שמור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8D7D3D"/>
    <w:multiLevelType w:val="multilevel"/>
    <w:tmpl w:val="A914033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  <w:b w:val="0"/>
        <w:bCs w:val="0"/>
        <w:i w:val="0"/>
        <w:iCs w:val="0"/>
        <w:strike w:val="0"/>
        <w:color w:val="auto"/>
        <w:sz w:val="16"/>
        <w:szCs w:val="24"/>
      </w:rPr>
    </w:lvl>
    <w:lvl w:ilvl="2">
      <w:start w:val="1"/>
      <w:numFmt w:val="decimal"/>
      <w:lvlText w:val="%1.%2.%3."/>
      <w:lvlJc w:val="left"/>
      <w:pPr>
        <w:ind w:left="2631" w:hanging="504"/>
      </w:pPr>
      <w:rPr>
        <w:rFonts w:cs="David"/>
        <w:b w:val="0"/>
        <w:bCs w:val="0"/>
        <w:strike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ascii="David" w:hAnsi="David" w:cs="David" w:hint="default"/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08F"/>
    <w:rsid w:val="00073E71"/>
    <w:rsid w:val="000C7638"/>
    <w:rsid w:val="000D1268"/>
    <w:rsid w:val="001B2FEB"/>
    <w:rsid w:val="002540B0"/>
    <w:rsid w:val="00256BC4"/>
    <w:rsid w:val="00355D1A"/>
    <w:rsid w:val="00671BC8"/>
    <w:rsid w:val="00774F1C"/>
    <w:rsid w:val="00801D6C"/>
    <w:rsid w:val="0083005F"/>
    <w:rsid w:val="00984ED2"/>
    <w:rsid w:val="009967E4"/>
    <w:rsid w:val="00B817DB"/>
    <w:rsid w:val="00D6408F"/>
    <w:rsid w:val="00D66BB7"/>
    <w:rsid w:val="00F544F9"/>
    <w:rsid w:val="00F81EFE"/>
    <w:rsid w:val="00FC4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C379B"/>
  <w15:chartTrackingRefBased/>
  <w15:docId w15:val="{DACB991C-5962-4B5D-8D36-FC16F2D9A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08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408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5">
    <w:name w:val="footer"/>
    <w:basedOn w:val="a"/>
    <w:link w:val="a6"/>
    <w:rsid w:val="00D6408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D6408F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7">
    <w:name w:val="page number"/>
    <w:basedOn w:val="a0"/>
    <w:rsid w:val="00D6408F"/>
  </w:style>
  <w:style w:type="character" w:styleId="Hyperlink">
    <w:name w:val="Hyperlink"/>
    <w:basedOn w:val="a0"/>
    <w:uiPriority w:val="99"/>
    <w:unhideWhenUsed/>
    <w:rsid w:val="00F544F9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544F9"/>
    <w:rPr>
      <w:color w:val="605E5C"/>
      <w:shd w:val="clear" w:color="auto" w:fill="E1DFDD"/>
    </w:rPr>
  </w:style>
  <w:style w:type="paragraph" w:styleId="a8">
    <w:name w:val="List Paragraph"/>
    <w:aliases w:val="LP1,פיסקת bullets,פיסקת רשימה11,List Paragraph1,Bullet List,FooterText,List Paragraph,List Paragraph_0,List Paragraph_1,Paragraphe de liste1,lp1,numbered,style 2,x.x.x.x,ד-סעיףמודגשממוספר,מספור בסוגריים,מפרט פירוט סעיפים,נספח 2 מתוקן,רמה 2"/>
    <w:basedOn w:val="a"/>
    <w:link w:val="a9"/>
    <w:uiPriority w:val="34"/>
    <w:qFormat/>
    <w:rsid w:val="00F544F9"/>
    <w:pPr>
      <w:ind w:left="720"/>
    </w:pPr>
    <w:rPr>
      <w:rFonts w:cs="Guttman Adii-Light"/>
      <w:b/>
      <w:bCs/>
      <w:sz w:val="20"/>
      <w:szCs w:val="32"/>
      <w:u w:val="single"/>
    </w:rPr>
  </w:style>
  <w:style w:type="character" w:customStyle="1" w:styleId="a9">
    <w:name w:val="פיסקת רשימה תו"/>
    <w:aliases w:val="LP1 תו,פיסקת bullets תו,פיסקת רשימה11 תו,List Paragraph1 תו,Bullet List תו,FooterText תו,List Paragraph תו,List Paragraph_0 תו,List Paragraph_1 תו,Paragraphe de liste1 תו,lp1 תו,numbered תו,style 2 תו,x.x.x.x תו,ד-סעיףמודגשממוספר תו"/>
    <w:link w:val="a8"/>
    <w:uiPriority w:val="34"/>
    <w:rsid w:val="00F544F9"/>
    <w:rPr>
      <w:rFonts w:ascii="Times New Roman" w:eastAsia="Times New Roman" w:hAnsi="Times New Roman" w:cs="Guttman Adii-Light"/>
      <w:b/>
      <w:bCs/>
      <w:sz w:val="20"/>
      <w:szCs w:val="32"/>
      <w:u w:val="single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chael.tsikanovski@police.gov.i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liarad@police.gov.i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75</Words>
  <Characters>379</Characters>
  <Application>Microsoft Office Word</Application>
  <DocSecurity>4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Israel Police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סילביה ביטון</dc:creator>
  <cp:keywords/>
  <dc:description/>
  <cp:lastModifiedBy>רכז ועדת מכרזים</cp:lastModifiedBy>
  <cp:revision>2</cp:revision>
  <dcterms:created xsi:type="dcterms:W3CDTF">2025-06-18T06:19:00Z</dcterms:created>
  <dcterms:modified xsi:type="dcterms:W3CDTF">2025-06-18T06:19:00Z</dcterms:modified>
</cp:coreProperties>
</file>